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A12DA">
      <w:bookmarkStart w:id="0" w:name="_GoBack"/>
      <w:bookmarkEnd w:id="0"/>
      <w:r>
        <w:rPr>
          <w:color w:val="5F5F5F"/>
          <w:sz w:val="19"/>
        </w:rPr>
        <w:t>OEM Partnership Operating System Pack</w:t>
      </w:r>
    </w:p>
    <w:p w14:paraId="3DB3058C">
      <w:r>
        <w:rPr>
          <w:b/>
          <w:sz w:val="36"/>
        </w:rPr>
        <w:t>Partnership Baseline Card</w:t>
      </w:r>
    </w:p>
    <w:p w14:paraId="5C307594">
      <w:r>
        <w:rPr>
          <w:color w:val="4B4B4B"/>
          <w:sz w:val="21"/>
        </w:rPr>
        <w:t>Align these six items before repeat orders begin.</w:t>
      </w:r>
    </w:p>
    <w:p w14:paraId="7BA8A5F1"/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2556"/>
        <w:gridCol w:w="2556"/>
        <w:gridCol w:w="2556"/>
      </w:tblGrid>
      <w:tr w14:paraId="1EF69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556" w:type="dxa"/>
            <w:vAlign w:val="center"/>
          </w:tcPr>
          <w:p w14:paraId="3F65CEA3">
            <w:pPr>
              <w:spacing w:after="0" w:line="240" w:lineRule="auto"/>
            </w:pPr>
            <w:r>
              <w:rPr>
                <w:b/>
              </w:rPr>
              <w:t>Brand / Company</w:t>
            </w:r>
          </w:p>
        </w:tc>
        <w:tc>
          <w:tcPr>
            <w:tcW w:w="2556" w:type="dxa"/>
            <w:vAlign w:val="center"/>
          </w:tcPr>
          <w:p w14:paraId="7FDA4FC3">
            <w:pPr>
              <w:spacing w:after="0" w:line="240" w:lineRule="auto"/>
            </w:pPr>
            <w:r>
              <w:t>_________________________</w:t>
            </w:r>
          </w:p>
        </w:tc>
        <w:tc>
          <w:tcPr>
            <w:tcW w:w="2556" w:type="dxa"/>
            <w:vAlign w:val="center"/>
          </w:tcPr>
          <w:p w14:paraId="048EFF68">
            <w:pPr>
              <w:spacing w:after="0" w:line="240" w:lineRule="auto"/>
            </w:pPr>
            <w:r>
              <w:rPr>
                <w:b/>
              </w:rPr>
              <w:t>Date</w:t>
            </w:r>
          </w:p>
        </w:tc>
        <w:tc>
          <w:tcPr>
            <w:tcW w:w="2556" w:type="dxa"/>
            <w:vAlign w:val="center"/>
          </w:tcPr>
          <w:p w14:paraId="34EED45F">
            <w:pPr>
              <w:spacing w:after="0" w:line="240" w:lineRule="auto"/>
            </w:pPr>
            <w:r>
              <w:t>_____________________</w:t>
            </w:r>
          </w:p>
        </w:tc>
      </w:tr>
      <w:tr w14:paraId="64F36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6" w:type="dxa"/>
            <w:vAlign w:val="center"/>
          </w:tcPr>
          <w:p w14:paraId="04430D78">
            <w:pPr>
              <w:spacing w:after="0" w:line="240" w:lineRule="auto"/>
            </w:pPr>
            <w:r>
              <w:rPr>
                <w:b/>
              </w:rPr>
              <w:t>Product / SKU</w:t>
            </w:r>
          </w:p>
        </w:tc>
        <w:tc>
          <w:tcPr>
            <w:tcW w:w="2556" w:type="dxa"/>
            <w:vAlign w:val="center"/>
          </w:tcPr>
          <w:p w14:paraId="70A40529">
            <w:pPr>
              <w:spacing w:after="0" w:line="240" w:lineRule="auto"/>
            </w:pPr>
            <w:r>
              <w:t>_________________________</w:t>
            </w:r>
          </w:p>
        </w:tc>
        <w:tc>
          <w:tcPr>
            <w:tcW w:w="2556" w:type="dxa"/>
            <w:vAlign w:val="center"/>
          </w:tcPr>
          <w:p w14:paraId="1DE9A2F2">
            <w:pPr>
              <w:spacing w:after="0" w:line="240" w:lineRule="auto"/>
            </w:pPr>
            <w:r>
              <w:rPr>
                <w:b/>
              </w:rPr>
              <w:t>Supplier</w:t>
            </w:r>
          </w:p>
        </w:tc>
        <w:tc>
          <w:tcPr>
            <w:tcW w:w="2556" w:type="dxa"/>
            <w:vAlign w:val="center"/>
          </w:tcPr>
          <w:p w14:paraId="69EBE1F9">
            <w:pPr>
              <w:spacing w:after="0" w:line="240" w:lineRule="auto"/>
            </w:pPr>
            <w:r>
              <w:t>_____________________</w:t>
            </w:r>
          </w:p>
        </w:tc>
      </w:tr>
      <w:tr w14:paraId="78939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6" w:type="dxa"/>
            <w:vAlign w:val="center"/>
          </w:tcPr>
          <w:p w14:paraId="664CC214">
            <w:pPr>
              <w:spacing w:after="0" w:line="240" w:lineRule="auto"/>
            </w:pPr>
            <w:r>
              <w:rPr>
                <w:b/>
              </w:rPr>
              <w:t>Market(s) / Channel(s)</w:t>
            </w:r>
          </w:p>
        </w:tc>
        <w:tc>
          <w:tcPr>
            <w:tcW w:w="2556" w:type="dxa"/>
            <w:vAlign w:val="center"/>
          </w:tcPr>
          <w:p w14:paraId="67848B41">
            <w:pPr>
              <w:spacing w:after="0" w:line="240" w:lineRule="auto"/>
            </w:pPr>
            <w:r>
              <w:t>_________________________</w:t>
            </w:r>
          </w:p>
        </w:tc>
        <w:tc>
          <w:tcPr>
            <w:tcW w:w="2556" w:type="dxa"/>
            <w:vAlign w:val="center"/>
          </w:tcPr>
          <w:p w14:paraId="52A10C25">
            <w:pPr>
              <w:spacing w:after="0" w:line="240" w:lineRule="auto"/>
            </w:pPr>
            <w:r>
              <w:rPr>
                <w:b/>
              </w:rPr>
              <w:t>Prepared By</w:t>
            </w:r>
          </w:p>
        </w:tc>
        <w:tc>
          <w:tcPr>
            <w:tcW w:w="2556" w:type="dxa"/>
            <w:vAlign w:val="center"/>
          </w:tcPr>
          <w:p w14:paraId="3FFD30F9">
            <w:pPr>
              <w:spacing w:after="0" w:line="240" w:lineRule="auto"/>
            </w:pPr>
            <w:r>
              <w:t>_____________________</w:t>
            </w:r>
          </w:p>
        </w:tc>
      </w:tr>
    </w:tbl>
    <w:p w14:paraId="461D99AC"/>
    <w:p w14:paraId="1762D679">
      <w:r>
        <w:rPr>
          <w:b/>
          <w:sz w:val="25"/>
        </w:rPr>
        <w:t>Baseline Alignment (6 required items)</w:t>
      </w: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7632"/>
      </w:tblGrid>
      <w:tr w14:paraId="78318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shd w:val="clear" w:color="auto" w:fill="EAF2FF"/>
            <w:vAlign w:val="center"/>
          </w:tcPr>
          <w:p w14:paraId="1443002B">
            <w:pPr>
              <w:spacing w:before="60" w:after="60" w:line="240" w:lineRule="auto"/>
            </w:pPr>
            <w:r>
              <w:rPr>
                <w:b/>
              </w:rPr>
              <w:t>Alignment Item</w:t>
            </w:r>
          </w:p>
        </w:tc>
        <w:tc>
          <w:tcPr>
            <w:tcW w:w="7632" w:type="dxa"/>
            <w:shd w:val="clear" w:color="auto" w:fill="EAF2FF"/>
            <w:vAlign w:val="center"/>
          </w:tcPr>
          <w:p w14:paraId="31CA99D6">
            <w:pPr>
              <w:spacing w:before="60" w:after="60" w:line="240" w:lineRule="auto"/>
            </w:pPr>
            <w:r>
              <w:rPr>
                <w:b/>
              </w:rPr>
              <w:t>Fill In (working baseline)</w:t>
            </w:r>
          </w:p>
        </w:tc>
      </w:tr>
      <w:tr w14:paraId="130CA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471B21FE">
            <w:pPr>
              <w:spacing w:before="80" w:after="80" w:line="240" w:lineRule="auto"/>
            </w:pPr>
            <w:r>
              <w:rPr>
                <w:b/>
              </w:rPr>
              <w:t>Market &amp; Channel</w:t>
            </w:r>
          </w:p>
        </w:tc>
        <w:tc>
          <w:tcPr>
            <w:tcW w:w="7632" w:type="dxa"/>
            <w:vAlign w:val="top"/>
          </w:tcPr>
          <w:p w14:paraId="073EF904">
            <w:pPr>
              <w:spacing w:before="30" w:after="30" w:line="240" w:lineRule="auto"/>
            </w:pPr>
            <w:r>
              <w:rPr>
                <w:sz w:val="20"/>
              </w:rPr>
              <w:t>Market(s): _____________________  Channel(s): □ Amazon □ DTC □ Retail □ Salon □ Other: 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Positioning (optional): ______________________________</w:t>
            </w:r>
          </w:p>
        </w:tc>
      </w:tr>
      <w:tr w14:paraId="31654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77C6B608">
            <w:pPr>
              <w:spacing w:before="80" w:after="80" w:line="240" w:lineRule="auto"/>
            </w:pPr>
            <w:r>
              <w:rPr>
                <w:b/>
              </w:rPr>
              <w:t>Claims Boundary</w:t>
            </w:r>
          </w:p>
        </w:tc>
        <w:tc>
          <w:tcPr>
            <w:tcW w:w="7632" w:type="dxa"/>
            <w:vAlign w:val="top"/>
          </w:tcPr>
          <w:p w14:paraId="1DEBB078">
            <w:pPr>
              <w:spacing w:before="30" w:after="30" w:line="240" w:lineRule="auto"/>
            </w:pPr>
            <w:r>
              <w:rPr>
                <w:sz w:val="20"/>
              </w:rPr>
              <w:t>Claim lane: □ Cosmetic □ OTC-like (verify) □ EU CPNP/PIF lane □ Other: 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Red lines / must-avoid claims: ______________________________</w:t>
            </w:r>
          </w:p>
        </w:tc>
      </w:tr>
      <w:tr w14:paraId="17297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7D3A408F">
            <w:pPr>
              <w:spacing w:before="80" w:after="80" w:line="240" w:lineRule="auto"/>
            </w:pPr>
            <w:r>
              <w:rPr>
                <w:b/>
              </w:rPr>
              <w:t>Specification Standard</w:t>
            </w:r>
          </w:p>
        </w:tc>
        <w:tc>
          <w:tcPr>
            <w:tcW w:w="7632" w:type="dxa"/>
            <w:vAlign w:val="top"/>
          </w:tcPr>
          <w:p w14:paraId="402A22B4">
            <w:pPr>
              <w:spacing w:before="30" w:after="30" w:line="240" w:lineRule="auto"/>
            </w:pPr>
            <w:r>
              <w:rPr>
                <w:sz w:val="20"/>
              </w:rPr>
              <w:t>Approved benchmark version: __________________  Date: ____________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Key acceptance points (odor/viscosity/color/fill): __________________________</w:t>
            </w:r>
          </w:p>
        </w:tc>
      </w:tr>
      <w:tr w14:paraId="56042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557471AE">
            <w:pPr>
              <w:spacing w:before="80" w:after="80" w:line="240" w:lineRule="auto"/>
            </w:pPr>
            <w:r>
              <w:rPr>
                <w:b/>
              </w:rPr>
              <w:t>Decision Owners</w:t>
            </w:r>
          </w:p>
        </w:tc>
        <w:tc>
          <w:tcPr>
            <w:tcW w:w="7632" w:type="dxa"/>
            <w:vAlign w:val="top"/>
          </w:tcPr>
          <w:p w14:paraId="53F39511">
            <w:pPr>
              <w:spacing w:before="30" w:after="30" w:line="240" w:lineRule="auto"/>
            </w:pPr>
            <w:r>
              <w:rPr>
                <w:sz w:val="20"/>
              </w:rPr>
              <w:t>Buyer approver: __________________  Supplier approver: __________________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Escalation contact (urgent): ______________________________</w:t>
            </w:r>
          </w:p>
        </w:tc>
      </w:tr>
      <w:tr w14:paraId="140BC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12FDB4C3">
            <w:pPr>
              <w:spacing w:before="80" w:after="80" w:line="240" w:lineRule="auto"/>
            </w:pPr>
            <w:r>
              <w:rPr>
                <w:b/>
              </w:rPr>
              <w:t>Lead Time Expectation</w:t>
            </w:r>
          </w:p>
        </w:tc>
        <w:tc>
          <w:tcPr>
            <w:tcW w:w="7632" w:type="dxa"/>
            <w:vAlign w:val="top"/>
          </w:tcPr>
          <w:p w14:paraId="335E2FCC">
            <w:pPr>
              <w:spacing w:before="30" w:after="30" w:line="240" w:lineRule="auto"/>
            </w:pPr>
            <w:r>
              <w:rPr>
                <w:sz w:val="20"/>
              </w:rPr>
              <w:t>Sampling target: ____ days  Artwork approval: ____ days  Production: ____ days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Packaging critical lead time (if any): ______________________________</w:t>
            </w:r>
          </w:p>
        </w:tc>
      </w:tr>
      <w:tr w14:paraId="06CC9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6765CD5E">
            <w:pPr>
              <w:spacing w:before="80" w:after="80" w:line="240" w:lineRule="auto"/>
            </w:pPr>
            <w:r>
              <w:rPr>
                <w:b/>
              </w:rPr>
              <w:t>Documentation Scope</w:t>
            </w:r>
          </w:p>
        </w:tc>
        <w:tc>
          <w:tcPr>
            <w:tcW w:w="7632" w:type="dxa"/>
            <w:vAlign w:val="top"/>
          </w:tcPr>
          <w:p w14:paraId="3126D134">
            <w:pPr>
              <w:spacing w:before="30" w:after="30" w:line="240" w:lineRule="auto"/>
            </w:pPr>
            <w:r>
              <w:rPr>
                <w:sz w:val="20"/>
              </w:rPr>
              <w:t>Required: □ COA □ QC release □ Batch record □ Retain sample □ Stability □ Micro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Market-specific docs / evidence needed: ______________________________</w:t>
            </w:r>
          </w:p>
        </w:tc>
      </w:tr>
    </w:tbl>
    <w:p w14:paraId="69E5B4D5"/>
    <w:p w14:paraId="7A8496BC">
      <w:r>
        <w:rPr>
          <w:color w:val="505050"/>
          <w:sz w:val="20"/>
        </w:rPr>
        <w:t>Optional sign-off (recommended):  Buyer ____________________  Date ____________    Supplier ____________________  Date ____________</w:t>
      </w:r>
    </w:p>
    <w:sectPr>
      <w:pgSz w:w="12240" w:h="15840"/>
      <w:pgMar w:top="864" w:right="1008" w:bottom="864" w:left="1008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1BDA0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1347</Characters>
  <Lines>0</Lines>
  <Paragraphs>0</Paragraphs>
  <TotalTime>0</TotalTime>
  <ScaleCrop>false</ScaleCrop>
  <LinksUpToDate>false</LinksUpToDate>
  <CharactersWithSpaces>1490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2026-03-06T03:22:40Z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1B8B324A0A844943967CA66807E10C7C_13</vt:lpwstr>
  </property>
</Properties>
</file>