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926D6">
      <w:bookmarkStart w:id="0" w:name="_GoBack"/>
      <w:bookmarkEnd w:id="0"/>
      <w:r>
        <w:rPr>
          <w:color w:val="5F5F5F"/>
          <w:sz w:val="19"/>
        </w:rPr>
        <w:t>OEM Partnership Operating System Pack</w:t>
      </w:r>
    </w:p>
    <w:p w14:paraId="5BBB7BE2">
      <w:r>
        <w:rPr>
          <w:b/>
          <w:sz w:val="36"/>
        </w:rPr>
        <w:t>Reorder Quality Records Checklist</w:t>
      </w:r>
    </w:p>
    <w:p w14:paraId="5BB043D5">
      <w:r>
        <w:rPr>
          <w:color w:val="4B4B4B"/>
          <w:sz w:val="21"/>
        </w:rPr>
        <w:t>Use this checklist before every reorder to ensure repeatability is protected by records, not memory.</w:t>
      </w:r>
    </w:p>
    <w:p w14:paraId="6B7B56EB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2556"/>
        <w:gridCol w:w="2556"/>
        <w:gridCol w:w="2556"/>
      </w:tblGrid>
      <w:tr w14:paraId="039CD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6CC20D5F">
            <w:pPr>
              <w:spacing w:after="0" w:line="240" w:lineRule="auto"/>
            </w:pPr>
            <w:r>
              <w:rPr>
                <w:b/>
              </w:rPr>
              <w:t>Brand / Company</w:t>
            </w:r>
          </w:p>
        </w:tc>
        <w:tc>
          <w:tcPr>
            <w:tcW w:w="2556" w:type="dxa"/>
            <w:vAlign w:val="center"/>
          </w:tcPr>
          <w:p w14:paraId="7F764AC4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78FCEA9F">
            <w:pPr>
              <w:spacing w:after="0" w:line="240" w:lineRule="auto"/>
            </w:pPr>
            <w:r>
              <w:rPr>
                <w:b/>
              </w:rPr>
              <w:t>Date</w:t>
            </w:r>
          </w:p>
        </w:tc>
        <w:tc>
          <w:tcPr>
            <w:tcW w:w="2556" w:type="dxa"/>
            <w:vAlign w:val="center"/>
          </w:tcPr>
          <w:p w14:paraId="25C75476">
            <w:pPr>
              <w:spacing w:after="0" w:line="240" w:lineRule="auto"/>
            </w:pPr>
            <w:r>
              <w:t>_____________________</w:t>
            </w:r>
          </w:p>
        </w:tc>
      </w:tr>
      <w:tr w14:paraId="53422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56" w:type="dxa"/>
            <w:vAlign w:val="center"/>
          </w:tcPr>
          <w:p w14:paraId="4CA74417">
            <w:pPr>
              <w:spacing w:after="0" w:line="240" w:lineRule="auto"/>
            </w:pPr>
            <w:r>
              <w:rPr>
                <w:b/>
              </w:rPr>
              <w:t>Product / SKU</w:t>
            </w:r>
          </w:p>
        </w:tc>
        <w:tc>
          <w:tcPr>
            <w:tcW w:w="2556" w:type="dxa"/>
            <w:vAlign w:val="center"/>
          </w:tcPr>
          <w:p w14:paraId="551AB2F9">
            <w:pPr>
              <w:spacing w:after="0" w:line="240" w:lineRule="auto"/>
            </w:pPr>
            <w:r>
              <w:t>_________________________</w:t>
            </w:r>
          </w:p>
        </w:tc>
        <w:tc>
          <w:tcPr>
            <w:tcW w:w="2556" w:type="dxa"/>
            <w:vAlign w:val="center"/>
          </w:tcPr>
          <w:p w14:paraId="42A40742">
            <w:pPr>
              <w:spacing w:after="0" w:line="240" w:lineRule="auto"/>
            </w:pPr>
            <w:r>
              <w:rPr>
                <w:b/>
              </w:rPr>
              <w:t>Supplier</w:t>
            </w:r>
          </w:p>
        </w:tc>
        <w:tc>
          <w:tcPr>
            <w:tcW w:w="2556" w:type="dxa"/>
            <w:vAlign w:val="center"/>
          </w:tcPr>
          <w:p w14:paraId="216C3B37">
            <w:pPr>
              <w:spacing w:after="0" w:line="240" w:lineRule="auto"/>
            </w:pPr>
            <w:r>
              <w:t>_____________________</w:t>
            </w:r>
          </w:p>
        </w:tc>
      </w:tr>
    </w:tbl>
    <w:p w14:paraId="3EE14163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6"/>
        <w:gridCol w:w="842"/>
        <w:gridCol w:w="1066"/>
        <w:gridCol w:w="1723"/>
        <w:gridCol w:w="3053"/>
      </w:tblGrid>
      <w:tr w14:paraId="49B06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2" w:type="dxa"/>
            <w:shd w:val="clear" w:color="auto" w:fill="EAF2FF"/>
            <w:vAlign w:val="center"/>
          </w:tcPr>
          <w:p w14:paraId="78ECEB60">
            <w:pPr>
              <w:spacing w:before="60" w:after="60" w:line="240" w:lineRule="auto"/>
            </w:pPr>
            <w:r>
              <w:rPr>
                <w:b/>
              </w:rPr>
              <w:t>Record Item</w:t>
            </w:r>
          </w:p>
        </w:tc>
        <w:tc>
          <w:tcPr>
            <w:tcW w:w="864" w:type="dxa"/>
            <w:shd w:val="clear" w:color="auto" w:fill="EAF2FF"/>
            <w:vAlign w:val="center"/>
          </w:tcPr>
          <w:p w14:paraId="6A71AA46">
            <w:pPr>
              <w:spacing w:before="60" w:after="60" w:line="240" w:lineRule="auto"/>
            </w:pPr>
            <w:r>
              <w:rPr>
                <w:b/>
              </w:rPr>
              <w:t>Have</w:t>
            </w:r>
          </w:p>
        </w:tc>
        <w:tc>
          <w:tcPr>
            <w:tcW w:w="1080" w:type="dxa"/>
            <w:shd w:val="clear" w:color="auto" w:fill="EAF2FF"/>
            <w:vAlign w:val="center"/>
          </w:tcPr>
          <w:p w14:paraId="31C29E7B">
            <w:pPr>
              <w:spacing w:before="60" w:after="60" w:line="240" w:lineRule="auto"/>
            </w:pPr>
            <w:r>
              <w:rPr>
                <w:b/>
              </w:rPr>
              <w:t>Missing</w:t>
            </w:r>
          </w:p>
        </w:tc>
        <w:tc>
          <w:tcPr>
            <w:tcW w:w="1728" w:type="dxa"/>
            <w:shd w:val="clear" w:color="auto" w:fill="EAF2FF"/>
            <w:vAlign w:val="center"/>
          </w:tcPr>
          <w:p w14:paraId="54DCDD4D">
            <w:pPr>
              <w:spacing w:before="60" w:after="60" w:line="240" w:lineRule="auto"/>
            </w:pPr>
            <w:r>
              <w:rPr>
                <w:b/>
              </w:rPr>
              <w:t>Owner</w:t>
            </w:r>
          </w:p>
        </w:tc>
        <w:tc>
          <w:tcPr>
            <w:tcW w:w="3168" w:type="dxa"/>
            <w:shd w:val="clear" w:color="auto" w:fill="EAF2FF"/>
            <w:vAlign w:val="center"/>
          </w:tcPr>
          <w:p w14:paraId="0519E4E4">
            <w:pPr>
              <w:spacing w:before="60" w:after="60" w:line="240" w:lineRule="auto"/>
            </w:pPr>
            <w:r>
              <w:rPr>
                <w:b/>
              </w:rPr>
              <w:t>Location (folder / link / physical)</w:t>
            </w:r>
          </w:p>
        </w:tc>
      </w:tr>
      <w:tr w14:paraId="3171F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2" w:type="dxa"/>
            <w:vAlign w:val="top"/>
          </w:tcPr>
          <w:p w14:paraId="25DD98D6">
            <w:pPr>
              <w:spacing w:before="30" w:after="30" w:line="240" w:lineRule="auto"/>
            </w:pPr>
            <w:r>
              <w:rPr>
                <w:sz w:val="20"/>
              </w:rPr>
              <w:t>Approved Specification (current version)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Spec version ID: ____________  Approved date: ____________</w:t>
            </w:r>
          </w:p>
        </w:tc>
        <w:tc>
          <w:tcPr>
            <w:tcW w:w="864" w:type="dxa"/>
            <w:vAlign w:val="center"/>
          </w:tcPr>
          <w:p w14:paraId="1944CF8D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505A0BC0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728" w:type="dxa"/>
            <w:vAlign w:val="center"/>
          </w:tcPr>
          <w:p w14:paraId="2AF1B4D3">
            <w:pPr>
              <w:spacing w:before="30" w:after="30" w:line="240" w:lineRule="auto"/>
            </w:pPr>
            <w:r>
              <w:rPr>
                <w:sz w:val="20"/>
              </w:rPr>
              <w:t>____________________</w:t>
            </w:r>
          </w:p>
        </w:tc>
        <w:tc>
          <w:tcPr>
            <w:tcW w:w="3168" w:type="dxa"/>
            <w:vAlign w:val="top"/>
          </w:tcPr>
          <w:p w14:paraId="25D702F8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69306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2" w:type="dxa"/>
            <w:vAlign w:val="top"/>
          </w:tcPr>
          <w:p w14:paraId="456CF3A3">
            <w:pPr>
              <w:spacing w:before="30" w:after="30" w:line="240" w:lineRule="auto"/>
            </w:pPr>
            <w:r>
              <w:rPr>
                <w:sz w:val="20"/>
              </w:rPr>
              <w:t>Batch Record (last production run)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Batch # / date: ____________________________</w:t>
            </w:r>
          </w:p>
        </w:tc>
        <w:tc>
          <w:tcPr>
            <w:tcW w:w="864" w:type="dxa"/>
            <w:vAlign w:val="center"/>
          </w:tcPr>
          <w:p w14:paraId="3CCFAA96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26107D62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728" w:type="dxa"/>
            <w:vAlign w:val="center"/>
          </w:tcPr>
          <w:p w14:paraId="47E6B35B">
            <w:pPr>
              <w:spacing w:before="30" w:after="30" w:line="240" w:lineRule="auto"/>
            </w:pPr>
            <w:r>
              <w:rPr>
                <w:sz w:val="20"/>
              </w:rPr>
              <w:t>____________________</w:t>
            </w:r>
          </w:p>
        </w:tc>
        <w:tc>
          <w:tcPr>
            <w:tcW w:w="3168" w:type="dxa"/>
            <w:vAlign w:val="top"/>
          </w:tcPr>
          <w:p w14:paraId="42ADB828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6C409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2" w:type="dxa"/>
            <w:vAlign w:val="top"/>
          </w:tcPr>
          <w:p w14:paraId="78D19D0F">
            <w:pPr>
              <w:spacing w:before="30" w:after="30" w:line="240" w:lineRule="auto"/>
            </w:pPr>
            <w:r>
              <w:rPr>
                <w:sz w:val="20"/>
              </w:rPr>
              <w:t>Retain Sample (reference sample on file)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Location + batch: __________________________</w:t>
            </w:r>
          </w:p>
        </w:tc>
        <w:tc>
          <w:tcPr>
            <w:tcW w:w="864" w:type="dxa"/>
            <w:vAlign w:val="center"/>
          </w:tcPr>
          <w:p w14:paraId="75B92E5D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64F3CBB5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728" w:type="dxa"/>
            <w:vAlign w:val="center"/>
          </w:tcPr>
          <w:p w14:paraId="56757BA7">
            <w:pPr>
              <w:spacing w:before="30" w:after="30" w:line="240" w:lineRule="auto"/>
            </w:pPr>
            <w:r>
              <w:rPr>
                <w:sz w:val="20"/>
              </w:rPr>
              <w:t>____________________</w:t>
            </w:r>
          </w:p>
        </w:tc>
        <w:tc>
          <w:tcPr>
            <w:tcW w:w="3168" w:type="dxa"/>
            <w:vAlign w:val="top"/>
          </w:tcPr>
          <w:p w14:paraId="183B4DC7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0F920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2" w:type="dxa"/>
            <w:vAlign w:val="top"/>
          </w:tcPr>
          <w:p w14:paraId="43EFAE08">
            <w:pPr>
              <w:spacing w:before="30" w:after="30" w:line="240" w:lineRule="auto"/>
            </w:pPr>
            <w:r>
              <w:rPr>
                <w:sz w:val="20"/>
              </w:rPr>
              <w:t>QC Release Record (release checks &amp; sign-off)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Release date: ____________  Result: □ Pass □ Hold</w:t>
            </w:r>
          </w:p>
        </w:tc>
        <w:tc>
          <w:tcPr>
            <w:tcW w:w="864" w:type="dxa"/>
            <w:vAlign w:val="center"/>
          </w:tcPr>
          <w:p w14:paraId="3EB4147B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18117228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728" w:type="dxa"/>
            <w:vAlign w:val="center"/>
          </w:tcPr>
          <w:p w14:paraId="6BAEA12C">
            <w:pPr>
              <w:spacing w:before="30" w:after="30" w:line="240" w:lineRule="auto"/>
            </w:pPr>
            <w:r>
              <w:rPr>
                <w:sz w:val="20"/>
              </w:rPr>
              <w:t>____________________</w:t>
            </w:r>
          </w:p>
        </w:tc>
        <w:tc>
          <w:tcPr>
            <w:tcW w:w="3168" w:type="dxa"/>
            <w:vAlign w:val="top"/>
          </w:tcPr>
          <w:p w14:paraId="318BA62D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5F082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2" w:type="dxa"/>
            <w:vAlign w:val="top"/>
          </w:tcPr>
          <w:p w14:paraId="24AC0A66">
            <w:pPr>
              <w:spacing w:before="30" w:after="30" w:line="240" w:lineRule="auto"/>
            </w:pPr>
            <w:r>
              <w:rPr>
                <w:sz w:val="20"/>
              </w:rPr>
              <w:t>Packaging Component Specification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Bottle/pump/cap/label versions: __________________</w:t>
            </w:r>
          </w:p>
        </w:tc>
        <w:tc>
          <w:tcPr>
            <w:tcW w:w="864" w:type="dxa"/>
            <w:vAlign w:val="center"/>
          </w:tcPr>
          <w:p w14:paraId="18536186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7C557072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728" w:type="dxa"/>
            <w:vAlign w:val="center"/>
          </w:tcPr>
          <w:p w14:paraId="26FD773C">
            <w:pPr>
              <w:spacing w:before="30" w:after="30" w:line="240" w:lineRule="auto"/>
            </w:pPr>
            <w:r>
              <w:rPr>
                <w:sz w:val="20"/>
              </w:rPr>
              <w:t>____________________</w:t>
            </w:r>
          </w:p>
        </w:tc>
        <w:tc>
          <w:tcPr>
            <w:tcW w:w="3168" w:type="dxa"/>
            <w:vAlign w:val="top"/>
          </w:tcPr>
          <w:p w14:paraId="74E768E1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  <w:tr w14:paraId="0FD3B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32" w:type="dxa"/>
            <w:vAlign w:val="top"/>
          </w:tcPr>
          <w:p w14:paraId="487B0FCE">
            <w:pPr>
              <w:spacing w:before="30" w:after="30" w:line="240" w:lineRule="auto"/>
            </w:pPr>
            <w:r>
              <w:rPr>
                <w:sz w:val="20"/>
              </w:rPr>
              <w:t>Deviation / CAPA Log (if any)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Open issues? □ No □ Yes (link): __________________</w:t>
            </w:r>
          </w:p>
        </w:tc>
        <w:tc>
          <w:tcPr>
            <w:tcW w:w="864" w:type="dxa"/>
            <w:vAlign w:val="center"/>
          </w:tcPr>
          <w:p w14:paraId="08DE9D19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080" w:type="dxa"/>
            <w:vAlign w:val="center"/>
          </w:tcPr>
          <w:p w14:paraId="5D8B0659">
            <w:pPr>
              <w:spacing w:before="30" w:after="30" w:line="240" w:lineRule="auto"/>
            </w:pPr>
            <w:r>
              <w:rPr>
                <w:sz w:val="20"/>
              </w:rPr>
              <w:t>□</w:t>
            </w:r>
          </w:p>
        </w:tc>
        <w:tc>
          <w:tcPr>
            <w:tcW w:w="1728" w:type="dxa"/>
            <w:vAlign w:val="center"/>
          </w:tcPr>
          <w:p w14:paraId="02D3CAA7">
            <w:pPr>
              <w:spacing w:before="30" w:after="30" w:line="240" w:lineRule="auto"/>
            </w:pPr>
            <w:r>
              <w:rPr>
                <w:sz w:val="20"/>
              </w:rPr>
              <w:t>____________________</w:t>
            </w:r>
          </w:p>
        </w:tc>
        <w:tc>
          <w:tcPr>
            <w:tcW w:w="3168" w:type="dxa"/>
            <w:vAlign w:val="top"/>
          </w:tcPr>
          <w:p w14:paraId="0702FF44">
            <w:pPr>
              <w:spacing w:before="30" w:after="30" w:line="240" w:lineRule="auto"/>
            </w:pPr>
            <w:r>
              <w:rPr>
                <w:sz w:val="20"/>
              </w:rPr>
              <w:t>______________________________</w:t>
            </w:r>
            <w:r>
              <w:rPr>
                <w:sz w:val="20"/>
              </w:rPr>
              <w:br w:type="textWrapping"/>
            </w:r>
            <w:r>
              <w:rPr>
                <w:sz w:val="20"/>
              </w:rPr>
              <w:t>______________________________</w:t>
            </w:r>
          </w:p>
        </w:tc>
      </w:tr>
    </w:tbl>
    <w:p w14:paraId="2A46E505"/>
    <w:p w14:paraId="267A519B">
      <w:r>
        <w:rPr>
          <w:color w:val="505050"/>
          <w:sz w:val="20"/>
        </w:rPr>
        <w:t>Reorder gate: If any required record is missing, hold the reorder until it is provided or updated.</w:t>
      </w:r>
    </w:p>
    <w:p w14:paraId="025140F9">
      <w:r>
        <w:rPr>
          <w:color w:val="505050"/>
          <w:sz w:val="20"/>
        </w:rPr>
        <w:t>Sign-off (optional):  Buyer ____________________  Date ____________    Supplier ____________________  Date ____________</w:t>
      </w:r>
    </w:p>
    <w:sectPr>
      <w:pgSz w:w="12240" w:h="15840"/>
      <w:pgMar w:top="864" w:right="1008" w:bottom="864" w:left="1008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553F2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1471</Characters>
  <Lines>0</Lines>
  <Paragraphs>0</Paragraphs>
  <TotalTime>0</TotalTime>
  <ScaleCrop>false</ScaleCrop>
  <LinksUpToDate>false</LinksUpToDate>
  <CharactersWithSpaces>1589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2026-03-06T03:37:42Z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EF7F116766E44229AA7F7C8EA5D3542B_13</vt:lpwstr>
  </property>
</Properties>
</file>